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C24" w:rsidRPr="00C770D8" w:rsidRDefault="00A92C24" w:rsidP="00A92C24">
      <w:pPr>
        <w:spacing w:after="0" w:line="240" w:lineRule="auto"/>
        <w:ind w:left="-57" w:right="-57"/>
        <w:jc w:val="right"/>
        <w:rPr>
          <w:rFonts w:ascii="Times New Roman" w:hAnsi="Times New Roman" w:cs="Times New Roman"/>
          <w:sz w:val="28"/>
          <w:szCs w:val="28"/>
        </w:rPr>
      </w:pPr>
      <w:r w:rsidRPr="003C14D1"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364B25">
        <w:rPr>
          <w:rFonts w:ascii="Times New Roman" w:hAnsi="Times New Roman" w:cs="Times New Roman"/>
          <w:sz w:val="28"/>
          <w:szCs w:val="28"/>
        </w:rPr>
        <w:t xml:space="preserve"> </w:t>
      </w:r>
      <w:r w:rsidR="00065BBE">
        <w:rPr>
          <w:rFonts w:ascii="Times New Roman" w:hAnsi="Times New Roman" w:cs="Times New Roman"/>
          <w:sz w:val="28"/>
          <w:szCs w:val="28"/>
        </w:rPr>
        <w:t>2</w:t>
      </w:r>
      <w:r w:rsidR="00383686">
        <w:rPr>
          <w:rFonts w:ascii="Times New Roman" w:hAnsi="Times New Roman" w:cs="Times New Roman"/>
          <w:sz w:val="28"/>
          <w:szCs w:val="28"/>
        </w:rPr>
        <w:t>5</w:t>
      </w:r>
    </w:p>
    <w:p w:rsidR="008100CF" w:rsidRPr="008100CF" w:rsidRDefault="00A92C24" w:rsidP="007772E6">
      <w:pPr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100CF" w:rsidRPr="008100CF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p w:rsidR="008100CF" w:rsidRPr="001904F6" w:rsidRDefault="008100CF" w:rsidP="008100CF">
      <w:pPr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904F6">
        <w:rPr>
          <w:rFonts w:ascii="Times New Roman" w:eastAsia="Times New Roman" w:hAnsi="Times New Roman" w:cs="Times New Roman"/>
          <w:sz w:val="28"/>
          <w:szCs w:val="28"/>
        </w:rPr>
        <w:t>Перечень пакетов акций</w:t>
      </w:r>
      <w:r w:rsidR="00EA04C5" w:rsidRPr="001904F6">
        <w:rPr>
          <w:rFonts w:ascii="Times New Roman" w:eastAsia="Times New Roman" w:hAnsi="Times New Roman" w:cs="Times New Roman"/>
          <w:sz w:val="28"/>
          <w:szCs w:val="28"/>
        </w:rPr>
        <w:t>, долей</w:t>
      </w:r>
      <w:r w:rsidRPr="001904F6">
        <w:rPr>
          <w:rFonts w:ascii="Times New Roman" w:eastAsia="Times New Roman" w:hAnsi="Times New Roman" w:cs="Times New Roman"/>
          <w:sz w:val="28"/>
          <w:szCs w:val="28"/>
        </w:rPr>
        <w:t xml:space="preserve"> хозяйственных обществ, находящихся в государственной собственности Вол</w:t>
      </w:r>
      <w:r w:rsidR="00EA04C5" w:rsidRPr="001904F6">
        <w:rPr>
          <w:rFonts w:ascii="Times New Roman" w:eastAsia="Times New Roman" w:hAnsi="Times New Roman" w:cs="Times New Roman"/>
          <w:sz w:val="28"/>
          <w:szCs w:val="28"/>
        </w:rPr>
        <w:t xml:space="preserve">гоградской области, подлежащих </w:t>
      </w:r>
      <w:r w:rsidR="000D4E94" w:rsidRPr="001904F6">
        <w:rPr>
          <w:rFonts w:ascii="Times New Roman" w:eastAsia="Times New Roman" w:hAnsi="Times New Roman" w:cs="Times New Roman"/>
          <w:sz w:val="28"/>
          <w:szCs w:val="28"/>
        </w:rPr>
        <w:t>приватизации</w:t>
      </w:r>
    </w:p>
    <w:p w:rsidR="008100CF" w:rsidRPr="001904F6" w:rsidRDefault="008100CF" w:rsidP="008100CF">
      <w:pPr>
        <w:pStyle w:val="2"/>
        <w:spacing w:after="0" w:line="240" w:lineRule="auto"/>
        <w:ind w:left="0"/>
        <w:rPr>
          <w:sz w:val="28"/>
          <w:szCs w:val="28"/>
        </w:rPr>
      </w:pPr>
    </w:p>
    <w:tbl>
      <w:tblPr>
        <w:tblW w:w="15167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00"/>
        <w:gridCol w:w="2551"/>
        <w:gridCol w:w="1985"/>
        <w:gridCol w:w="1701"/>
        <w:gridCol w:w="1877"/>
        <w:gridCol w:w="1843"/>
        <w:gridCol w:w="2233"/>
      </w:tblGrid>
      <w:tr w:rsidR="007960E6" w:rsidRPr="001904F6" w:rsidTr="001904F6">
        <w:trPr>
          <w:trHeight w:val="836"/>
        </w:trPr>
        <w:tc>
          <w:tcPr>
            <w:tcW w:w="677" w:type="dxa"/>
            <w:vMerge w:val="restart"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№ п/п</w:t>
            </w:r>
          </w:p>
        </w:tc>
        <w:tc>
          <w:tcPr>
            <w:tcW w:w="2300" w:type="dxa"/>
            <w:vMerge w:val="restart"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Наименование хозяйственного общества</w:t>
            </w:r>
          </w:p>
        </w:tc>
        <w:tc>
          <w:tcPr>
            <w:tcW w:w="2551" w:type="dxa"/>
            <w:vMerge w:val="restart"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Место нахождения</w:t>
            </w:r>
          </w:p>
        </w:tc>
        <w:tc>
          <w:tcPr>
            <w:tcW w:w="1985" w:type="dxa"/>
            <w:vMerge w:val="restart"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1701" w:type="dxa"/>
            <w:vMerge w:val="restart"/>
          </w:tcPr>
          <w:p w:rsidR="007960E6" w:rsidRPr="001904F6" w:rsidRDefault="007960E6" w:rsidP="00EA04C5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 xml:space="preserve">Уставный капитал, </w:t>
            </w:r>
            <w:r w:rsidR="00EA04C5" w:rsidRPr="001904F6">
              <w:rPr>
                <w:sz w:val="28"/>
                <w:szCs w:val="28"/>
              </w:rPr>
              <w:br/>
              <w:t xml:space="preserve">тыс. </w:t>
            </w:r>
            <w:r w:rsidRPr="001904F6">
              <w:rPr>
                <w:sz w:val="28"/>
                <w:szCs w:val="28"/>
              </w:rPr>
              <w:t>рублей</w:t>
            </w:r>
          </w:p>
        </w:tc>
        <w:tc>
          <w:tcPr>
            <w:tcW w:w="1877" w:type="dxa"/>
            <w:vMerge w:val="restart"/>
          </w:tcPr>
          <w:p w:rsidR="007960E6" w:rsidRPr="001904F6" w:rsidRDefault="007960E6" w:rsidP="00EA04C5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Н</w:t>
            </w:r>
            <w:r w:rsidR="00EA04C5" w:rsidRPr="001904F6">
              <w:rPr>
                <w:sz w:val="28"/>
                <w:szCs w:val="28"/>
              </w:rPr>
              <w:t xml:space="preserve">оминальная стоимость, тыс. </w:t>
            </w:r>
            <w:r w:rsidRPr="001904F6">
              <w:rPr>
                <w:sz w:val="28"/>
                <w:szCs w:val="28"/>
              </w:rPr>
              <w:t>рублей</w:t>
            </w:r>
          </w:p>
        </w:tc>
        <w:tc>
          <w:tcPr>
            <w:tcW w:w="4076" w:type="dxa"/>
            <w:gridSpan w:val="2"/>
          </w:tcPr>
          <w:p w:rsidR="007960E6" w:rsidRPr="001904F6" w:rsidRDefault="007960E6" w:rsidP="00EA04C5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Доля государственной собственности Волгоградской области в уставном капитале обществ</w:t>
            </w:r>
          </w:p>
        </w:tc>
      </w:tr>
      <w:tr w:rsidR="007960E6" w:rsidRPr="001904F6" w:rsidTr="001904F6">
        <w:tc>
          <w:tcPr>
            <w:tcW w:w="677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00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877" w:type="dxa"/>
            <w:vMerge/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960E6" w:rsidRPr="001904F6" w:rsidRDefault="00EA04C5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 xml:space="preserve">принадлежащих </w:t>
            </w:r>
            <w:proofErr w:type="spellStart"/>
            <w:proofErr w:type="gramStart"/>
            <w:r w:rsidRPr="001904F6">
              <w:rPr>
                <w:sz w:val="28"/>
                <w:szCs w:val="28"/>
              </w:rPr>
              <w:t>Волгоградс</w:t>
            </w:r>
            <w:proofErr w:type="spellEnd"/>
            <w:r w:rsidR="001904F6">
              <w:rPr>
                <w:sz w:val="28"/>
                <w:szCs w:val="28"/>
              </w:rPr>
              <w:t>-</w:t>
            </w:r>
            <w:r w:rsidRPr="001904F6">
              <w:rPr>
                <w:sz w:val="28"/>
                <w:szCs w:val="28"/>
              </w:rPr>
              <w:t>кой</w:t>
            </w:r>
            <w:proofErr w:type="gramEnd"/>
            <w:r w:rsidRPr="001904F6">
              <w:rPr>
                <w:sz w:val="28"/>
                <w:szCs w:val="28"/>
              </w:rPr>
              <w:t xml:space="preserve"> области акций </w:t>
            </w:r>
          </w:p>
        </w:tc>
        <w:tc>
          <w:tcPr>
            <w:tcW w:w="2233" w:type="dxa"/>
          </w:tcPr>
          <w:p w:rsidR="007960E6" w:rsidRPr="001904F6" w:rsidRDefault="00EA04C5" w:rsidP="006F71F1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подлежащих приватизации</w:t>
            </w:r>
            <w:r w:rsidR="002A169D" w:rsidRPr="001904F6">
              <w:rPr>
                <w:sz w:val="28"/>
                <w:szCs w:val="28"/>
              </w:rPr>
              <w:t xml:space="preserve"> </w:t>
            </w:r>
          </w:p>
        </w:tc>
      </w:tr>
    </w:tbl>
    <w:p w:rsidR="008100CF" w:rsidRPr="001904F6" w:rsidRDefault="008100CF" w:rsidP="008100CF">
      <w:pPr>
        <w:pStyle w:val="2"/>
        <w:spacing w:after="0" w:line="240" w:lineRule="auto"/>
        <w:ind w:left="0"/>
        <w:rPr>
          <w:sz w:val="28"/>
          <w:szCs w:val="28"/>
        </w:rPr>
      </w:pPr>
    </w:p>
    <w:tbl>
      <w:tblPr>
        <w:tblW w:w="151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0"/>
        <w:gridCol w:w="2268"/>
        <w:gridCol w:w="2551"/>
        <w:gridCol w:w="1985"/>
        <w:gridCol w:w="1701"/>
        <w:gridCol w:w="1701"/>
        <w:gridCol w:w="1984"/>
        <w:gridCol w:w="2268"/>
      </w:tblGrid>
      <w:tr w:rsidR="007960E6" w:rsidRPr="001904F6" w:rsidTr="00EA04C5">
        <w:trPr>
          <w:tblHeader/>
        </w:trPr>
        <w:tc>
          <w:tcPr>
            <w:tcW w:w="709" w:type="dxa"/>
            <w:gridSpan w:val="2"/>
            <w:tcBorders>
              <w:left w:val="nil"/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7960E6" w:rsidRPr="001904F6" w:rsidRDefault="00EA04C5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8</w:t>
            </w:r>
          </w:p>
        </w:tc>
      </w:tr>
      <w:tr w:rsidR="007960E6" w:rsidRPr="001904F6" w:rsidTr="00EA04C5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E6" w:rsidRPr="001904F6" w:rsidRDefault="007960E6" w:rsidP="00D41483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EA04C5" w:rsidRPr="001904F6" w:rsidTr="00EA04C5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A535FF">
            <w:pPr>
              <w:pStyle w:val="2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1904F6">
              <w:rPr>
                <w:sz w:val="28"/>
                <w:szCs w:val="28"/>
              </w:rPr>
              <w:t>1.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4F30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4E94" w:rsidRPr="001904F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О "</w:t>
            </w:r>
            <w:r w:rsidR="000D4E94" w:rsidRPr="001904F6">
              <w:rPr>
                <w:rFonts w:ascii="Times New Roman" w:hAnsi="Times New Roman" w:cs="Times New Roman"/>
                <w:sz w:val="28"/>
                <w:szCs w:val="28"/>
              </w:rPr>
              <w:t>Волгоградвзрывпром</w:t>
            </w: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A04C5" w:rsidRPr="001904F6" w:rsidRDefault="00EA04C5" w:rsidP="004F30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0D4E94" w:rsidRPr="001904F6" w:rsidRDefault="002E0521" w:rsidP="000D4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400087, </w:t>
            </w:r>
            <w:r w:rsidR="000D4E94" w:rsidRPr="001904F6">
              <w:rPr>
                <w:rFonts w:ascii="Times New Roman" w:eastAsia="Times New Roman" w:hAnsi="Times New Roman" w:cs="Times New Roman"/>
                <w:sz w:val="28"/>
                <w:szCs w:val="28"/>
              </w:rPr>
              <w:t>Волгоградская область,</w:t>
            </w:r>
          </w:p>
          <w:p w:rsidR="000D4E94" w:rsidRPr="001904F6" w:rsidRDefault="000D4E94" w:rsidP="000D4E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eastAsia="Times New Roman" w:hAnsi="Times New Roman" w:cs="Times New Roman"/>
                <w:sz w:val="28"/>
                <w:szCs w:val="28"/>
              </w:rPr>
              <w:t>г.о. город-герой Волгоград,</w:t>
            </w:r>
          </w:p>
          <w:p w:rsidR="00EA04C5" w:rsidRPr="001904F6" w:rsidRDefault="000D4E94" w:rsidP="000D4E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г Волгоград</w:t>
            </w:r>
            <w:r w:rsidR="002D1F1E" w:rsidRPr="001904F6">
              <w:rPr>
                <w:rFonts w:ascii="Times New Roman" w:hAnsi="Times New Roman" w:cs="Times New Roman"/>
                <w:sz w:val="28"/>
                <w:szCs w:val="28"/>
              </w:rPr>
              <w:t xml:space="preserve">, ул. им. Пархоменко, </w:t>
            </w:r>
            <w:r w:rsidR="002D1F1E" w:rsidRPr="001904F6">
              <w:rPr>
                <w:rFonts w:ascii="Times New Roman" w:hAnsi="Times New Roman" w:cs="Times New Roman"/>
                <w:sz w:val="28"/>
                <w:szCs w:val="28"/>
              </w:rPr>
              <w:br/>
              <w:t>д. 3, офис 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0D4E94" w:rsidP="004F30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Разборка и снос зданий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0D4E94" w:rsidP="004F30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39624,488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0D4E94" w:rsidP="00E221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39624,488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4F3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0D4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4F6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  <w:tr w:rsidR="00EA04C5" w:rsidRPr="001904F6" w:rsidTr="00EA04C5">
        <w:tc>
          <w:tcPr>
            <w:tcW w:w="128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A04C5" w:rsidRPr="001904F6" w:rsidRDefault="00EA04C5" w:rsidP="006C6667">
            <w:pPr>
              <w:pStyle w:val="2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C64836" w:rsidRPr="001904F6" w:rsidRDefault="00C64836" w:rsidP="00E52DB7">
      <w:pPr>
        <w:rPr>
          <w:sz w:val="2"/>
          <w:szCs w:val="2"/>
        </w:rPr>
      </w:pPr>
    </w:p>
    <w:sectPr w:rsidR="00C64836" w:rsidRPr="001904F6" w:rsidSect="00DE4A30">
      <w:headerReference w:type="default" r:id="rId7"/>
      <w:pgSz w:w="16838" w:h="11906" w:orient="landscape"/>
      <w:pgMar w:top="851" w:right="1134" w:bottom="993" w:left="1134" w:header="708" w:footer="708" w:gutter="0"/>
      <w:pgNumType w:start="6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FAA" w:rsidRDefault="00585FAA" w:rsidP="002A4959">
      <w:pPr>
        <w:spacing w:after="0" w:line="240" w:lineRule="auto"/>
      </w:pPr>
      <w:r>
        <w:separator/>
      </w:r>
    </w:p>
  </w:endnote>
  <w:endnote w:type="continuationSeparator" w:id="0">
    <w:p w:rsidR="00585FAA" w:rsidRDefault="00585FAA" w:rsidP="002A4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FAA" w:rsidRDefault="00585FAA" w:rsidP="002A4959">
      <w:pPr>
        <w:spacing w:after="0" w:line="240" w:lineRule="auto"/>
      </w:pPr>
      <w:r>
        <w:separator/>
      </w:r>
    </w:p>
  </w:footnote>
  <w:footnote w:type="continuationSeparator" w:id="0">
    <w:p w:rsidR="00585FAA" w:rsidRDefault="00585FAA" w:rsidP="002A4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2478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E4A30" w:rsidRPr="001904F6" w:rsidRDefault="007271E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04F6">
          <w:rPr>
            <w:rFonts w:ascii="Times New Roman" w:hAnsi="Times New Roman" w:cs="Times New Roman"/>
            <w:sz w:val="28"/>
            <w:szCs w:val="28"/>
          </w:rPr>
          <w:t>1</w:t>
        </w:r>
        <w:r w:rsidR="001F08B4" w:rsidRPr="001904F6">
          <w:rPr>
            <w:rFonts w:ascii="Times New Roman" w:hAnsi="Times New Roman" w:cs="Times New Roman"/>
            <w:sz w:val="28"/>
            <w:szCs w:val="28"/>
          </w:rPr>
          <w:t>1</w:t>
        </w:r>
      </w:p>
    </w:sdtContent>
  </w:sdt>
  <w:p w:rsidR="007960E6" w:rsidRDefault="007960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CF"/>
    <w:rsid w:val="00033630"/>
    <w:rsid w:val="000602C9"/>
    <w:rsid w:val="00065BBE"/>
    <w:rsid w:val="00073EC2"/>
    <w:rsid w:val="000C44B7"/>
    <w:rsid w:val="000D4E94"/>
    <w:rsid w:val="000E2A39"/>
    <w:rsid w:val="00107E27"/>
    <w:rsid w:val="00110976"/>
    <w:rsid w:val="001904F6"/>
    <w:rsid w:val="001C211F"/>
    <w:rsid w:val="001D577A"/>
    <w:rsid w:val="001F0866"/>
    <w:rsid w:val="001F08B4"/>
    <w:rsid w:val="00200939"/>
    <w:rsid w:val="0020221B"/>
    <w:rsid w:val="002278F9"/>
    <w:rsid w:val="0025024C"/>
    <w:rsid w:val="00295EAE"/>
    <w:rsid w:val="002A169D"/>
    <w:rsid w:val="002A4959"/>
    <w:rsid w:val="002A56AB"/>
    <w:rsid w:val="002D1F1E"/>
    <w:rsid w:val="002D2356"/>
    <w:rsid w:val="002E0521"/>
    <w:rsid w:val="003063FD"/>
    <w:rsid w:val="003068D0"/>
    <w:rsid w:val="003209F8"/>
    <w:rsid w:val="00364B25"/>
    <w:rsid w:val="00383686"/>
    <w:rsid w:val="003935D5"/>
    <w:rsid w:val="00396FAA"/>
    <w:rsid w:val="00397538"/>
    <w:rsid w:val="003F3B1A"/>
    <w:rsid w:val="004418EF"/>
    <w:rsid w:val="004F20ED"/>
    <w:rsid w:val="00544692"/>
    <w:rsid w:val="00557A3D"/>
    <w:rsid w:val="005631AD"/>
    <w:rsid w:val="00584474"/>
    <w:rsid w:val="00585FAA"/>
    <w:rsid w:val="005A6031"/>
    <w:rsid w:val="005B7CA6"/>
    <w:rsid w:val="005F2323"/>
    <w:rsid w:val="00602E12"/>
    <w:rsid w:val="006055F7"/>
    <w:rsid w:val="006C6667"/>
    <w:rsid w:val="006E62C8"/>
    <w:rsid w:val="006F71F1"/>
    <w:rsid w:val="0072420C"/>
    <w:rsid w:val="007271E0"/>
    <w:rsid w:val="00741347"/>
    <w:rsid w:val="0076719E"/>
    <w:rsid w:val="007772E6"/>
    <w:rsid w:val="00780B11"/>
    <w:rsid w:val="00787F93"/>
    <w:rsid w:val="007960E6"/>
    <w:rsid w:val="007A4DA1"/>
    <w:rsid w:val="007D5EF8"/>
    <w:rsid w:val="007E45B3"/>
    <w:rsid w:val="007F1808"/>
    <w:rsid w:val="007F4011"/>
    <w:rsid w:val="008100CF"/>
    <w:rsid w:val="00821E65"/>
    <w:rsid w:val="00827FB8"/>
    <w:rsid w:val="0085479F"/>
    <w:rsid w:val="00876038"/>
    <w:rsid w:val="00881DE0"/>
    <w:rsid w:val="00893E37"/>
    <w:rsid w:val="008C507E"/>
    <w:rsid w:val="008E53BA"/>
    <w:rsid w:val="00902A3D"/>
    <w:rsid w:val="00964C55"/>
    <w:rsid w:val="009801CB"/>
    <w:rsid w:val="009B24B7"/>
    <w:rsid w:val="009F25FB"/>
    <w:rsid w:val="00A02E27"/>
    <w:rsid w:val="00A37871"/>
    <w:rsid w:val="00A52E7C"/>
    <w:rsid w:val="00A73AF5"/>
    <w:rsid w:val="00A86B86"/>
    <w:rsid w:val="00A92C24"/>
    <w:rsid w:val="00B12EB8"/>
    <w:rsid w:val="00B32AFF"/>
    <w:rsid w:val="00B33F4B"/>
    <w:rsid w:val="00B4409A"/>
    <w:rsid w:val="00B7093C"/>
    <w:rsid w:val="00B9654A"/>
    <w:rsid w:val="00BD1235"/>
    <w:rsid w:val="00BE0A03"/>
    <w:rsid w:val="00C63E4F"/>
    <w:rsid w:val="00C64836"/>
    <w:rsid w:val="00C7247A"/>
    <w:rsid w:val="00C76DC5"/>
    <w:rsid w:val="00C770D8"/>
    <w:rsid w:val="00C96F68"/>
    <w:rsid w:val="00D22AEC"/>
    <w:rsid w:val="00D41483"/>
    <w:rsid w:val="00D77810"/>
    <w:rsid w:val="00D80628"/>
    <w:rsid w:val="00D85263"/>
    <w:rsid w:val="00DA5009"/>
    <w:rsid w:val="00DE13F7"/>
    <w:rsid w:val="00DE4A30"/>
    <w:rsid w:val="00DE5AAF"/>
    <w:rsid w:val="00E116B6"/>
    <w:rsid w:val="00E52DB7"/>
    <w:rsid w:val="00E97C5A"/>
    <w:rsid w:val="00EA04C5"/>
    <w:rsid w:val="00EB48DE"/>
    <w:rsid w:val="00EC148B"/>
    <w:rsid w:val="00EE3C4A"/>
    <w:rsid w:val="00F12FE4"/>
    <w:rsid w:val="00F467CA"/>
    <w:rsid w:val="00F60990"/>
    <w:rsid w:val="00F67E70"/>
    <w:rsid w:val="00FE0902"/>
    <w:rsid w:val="00FF53D7"/>
    <w:rsid w:val="00FF6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6BFD6271-F294-4283-BA49-9976BAEC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100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100C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959"/>
  </w:style>
  <w:style w:type="paragraph" w:styleId="a5">
    <w:name w:val="footer"/>
    <w:basedOn w:val="a"/>
    <w:link w:val="a6"/>
    <w:uiPriority w:val="99"/>
    <w:unhideWhenUsed/>
    <w:rsid w:val="002A4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4959"/>
  </w:style>
  <w:style w:type="paragraph" w:customStyle="1" w:styleId="ConsPlusNormal">
    <w:name w:val="ConsPlusNormal"/>
    <w:rsid w:val="00D414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E5D23-B7B9-4A3F-8E92-66324C6BE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Yu_Kruglyak</dc:creator>
  <cp:lastModifiedBy>Носова Анастасия Николаевна</cp:lastModifiedBy>
  <cp:revision>6</cp:revision>
  <cp:lastPrinted>2021-10-28T13:19:00Z</cp:lastPrinted>
  <dcterms:created xsi:type="dcterms:W3CDTF">2022-10-10T06:07:00Z</dcterms:created>
  <dcterms:modified xsi:type="dcterms:W3CDTF">2022-10-24T13:52:00Z</dcterms:modified>
</cp:coreProperties>
</file>